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44" w:rsidRPr="00772084" w:rsidRDefault="002E6D44" w:rsidP="002E6D4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77208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772084">
        <w:rPr>
          <w:rFonts w:ascii="TH SarabunIT๙" w:hAnsi="TH SarabunIT๙" w:cs="TH SarabunIT๙"/>
          <w:sz w:val="32"/>
          <w:szCs w:val="32"/>
          <w:cs/>
        </w:rPr>
        <w:t xml:space="preserve">  ส่งเสริมและเชิดชูบุคคลและชุมชนคุณธรรมโดยน้อมนำหลักปรัชญาของเศรษฐกิจพอเพียง</w:t>
      </w:r>
    </w:p>
    <w:tbl>
      <w:tblPr>
        <w:tblStyle w:val="a3"/>
        <w:tblW w:w="1513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276"/>
        <w:gridCol w:w="1276"/>
        <w:gridCol w:w="1559"/>
        <w:gridCol w:w="1134"/>
        <w:gridCol w:w="1276"/>
        <w:gridCol w:w="1276"/>
        <w:gridCol w:w="1417"/>
        <w:gridCol w:w="1276"/>
        <w:gridCol w:w="992"/>
      </w:tblGrid>
      <w:tr w:rsidR="00E63FD1" w:rsidTr="0007608C">
        <w:tc>
          <w:tcPr>
            <w:tcW w:w="1809" w:type="dxa"/>
            <w:vMerge w:val="restart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5245" w:type="dxa"/>
            <w:gridSpan w:val="4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992" w:type="dxa"/>
            <w:vMerge w:val="restart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E63FD1" w:rsidTr="0007608C">
        <w:tc>
          <w:tcPr>
            <w:tcW w:w="1809" w:type="dxa"/>
            <w:vMerge/>
          </w:tcPr>
          <w:p w:rsidR="00E63FD1" w:rsidRPr="00B84023" w:rsidRDefault="00E63FD1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E63FD1" w:rsidRPr="00B84023" w:rsidRDefault="00E63FD1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E63FD1" w:rsidRPr="00B84023" w:rsidRDefault="00E63FD1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E63FD1" w:rsidRPr="00B84023" w:rsidRDefault="00E63FD1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๖๒)</w:t>
            </w:r>
          </w:p>
        </w:tc>
        <w:tc>
          <w:tcPr>
            <w:tcW w:w="1276" w:type="dxa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E63FD1" w:rsidRPr="00B84023" w:rsidRDefault="00E63FD1" w:rsidP="00765B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๖3)</w:t>
            </w:r>
          </w:p>
        </w:tc>
        <w:tc>
          <w:tcPr>
            <w:tcW w:w="1417" w:type="dxa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276" w:type="dxa"/>
          </w:tcPr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E63FD1" w:rsidRPr="00B84023" w:rsidRDefault="00E63FD1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992" w:type="dxa"/>
            <w:vMerge/>
          </w:tcPr>
          <w:p w:rsidR="00E63FD1" w:rsidRPr="00B84023" w:rsidRDefault="00E63FD1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63FD1" w:rsidRPr="002E6D44" w:rsidTr="0007608C">
        <w:tc>
          <w:tcPr>
            <w:tcW w:w="1809" w:type="dxa"/>
          </w:tcPr>
          <w:p w:rsidR="00E63FD1" w:rsidRPr="002E6D44" w:rsidRDefault="00E63FD1" w:rsidP="002E6D44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cs/>
              </w:rPr>
              <w:t>1. โครงการประกวดชุมชนดีเด่น</w:t>
            </w:r>
          </w:p>
        </w:tc>
        <w:tc>
          <w:tcPr>
            <w:tcW w:w="1843" w:type="dxa"/>
          </w:tcPr>
          <w:p w:rsidR="00E63FD1" w:rsidRPr="002E6D44" w:rsidRDefault="00E63FD1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เพื่อส่งเสริมให้ชุมชนมีส่วนร่วมในการพัฒนาโดยมีแบบอย่างของชุมชนที่เข้มแข็งเป็นต้นแบบ</w:t>
            </w:r>
          </w:p>
        </w:tc>
        <w:tc>
          <w:tcPr>
            <w:tcW w:w="1276" w:type="dxa"/>
          </w:tcPr>
          <w:p w:rsidR="00E63FD1" w:rsidRPr="002E6D44" w:rsidRDefault="00E63FD1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cs/>
              </w:rPr>
              <w:t>เทศบาลเมืองกาฬสินธุ์</w:t>
            </w:r>
          </w:p>
        </w:tc>
        <w:tc>
          <w:tcPr>
            <w:tcW w:w="1276" w:type="dxa"/>
          </w:tcPr>
          <w:p w:rsidR="00E63FD1" w:rsidRPr="002E6D44" w:rsidRDefault="00E63FD1" w:rsidP="002E6D44">
            <w:pPr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sz w:val="30"/>
                <w:szCs w:val="30"/>
                <w:cs/>
              </w:rPr>
              <w:t>36 ชุมชน</w:t>
            </w:r>
          </w:p>
        </w:tc>
        <w:tc>
          <w:tcPr>
            <w:tcW w:w="1559" w:type="dxa"/>
          </w:tcPr>
          <w:p w:rsidR="00E63FD1" w:rsidRPr="002E6D44" w:rsidRDefault="00E63FD1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sz w:val="28"/>
                <w:cs/>
              </w:rPr>
              <w:t>ชุมชนมีแบบอย่างในการพัฒนาชุมชน</w:t>
            </w:r>
          </w:p>
        </w:tc>
        <w:tc>
          <w:tcPr>
            <w:tcW w:w="1134" w:type="dxa"/>
          </w:tcPr>
          <w:p w:rsidR="00E63FD1" w:rsidRPr="00210E94" w:rsidRDefault="00E63FD1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210E94">
              <w:rPr>
                <w:rFonts w:ascii="TH SarabunPSK" w:hAnsi="TH SarabunPSK" w:cs="TH SarabunPSK" w:hint="cs"/>
                <w:cs/>
              </w:rPr>
              <w:t>3๐,๐๐๐</w:t>
            </w:r>
            <w:r w:rsidRPr="00210E94">
              <w:rPr>
                <w:rFonts w:ascii="TH SarabunPSK" w:hAnsi="TH SarabunPSK" w:cs="TH SarabunPSK"/>
                <w:cs/>
              </w:rPr>
              <w:br/>
            </w:r>
            <w:r w:rsidRPr="00210E94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276" w:type="dxa"/>
          </w:tcPr>
          <w:p w:rsidR="00E63FD1" w:rsidRPr="00602AA3" w:rsidRDefault="00E63FD1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FD1" w:rsidRPr="00602AA3" w:rsidRDefault="00E63FD1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63FD1" w:rsidRPr="00602AA3" w:rsidRDefault="00E63FD1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E63FD1" w:rsidRPr="00602AA3" w:rsidRDefault="00E63FD1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  <w:vMerge w:val="restart"/>
          </w:tcPr>
          <w:p w:rsidR="00E63FD1" w:rsidRPr="00E63FD1" w:rsidRDefault="00E63FD1" w:rsidP="00E63FD1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E63F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๓.๑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>ยกย่อง เชิดชูบุคคล องค์กร ชุมชนคุณธรรมน้อมนำหลักปรัชญา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เศรษฐกิจพอเพียง</w:t>
            </w:r>
            <w:r w:rsidRPr="00E63FD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</w:p>
        </w:tc>
      </w:tr>
      <w:tr w:rsidR="00E63FD1" w:rsidRPr="001962EB" w:rsidTr="0007608C">
        <w:tc>
          <w:tcPr>
            <w:tcW w:w="1809" w:type="dxa"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</w:rPr>
            </w:pPr>
            <w:r w:rsidRPr="001962EB">
              <w:rPr>
                <w:rFonts w:ascii="TH SarabunPSK" w:hAnsi="TH SarabunPSK" w:cs="TH SarabunPSK"/>
                <w:sz w:val="28"/>
              </w:rPr>
              <w:t>2</w:t>
            </w:r>
            <w:r w:rsidRPr="001962EB">
              <w:rPr>
                <w:rFonts w:ascii="TH SarabunPSK" w:hAnsi="TH SarabunPSK" w:cs="TH SarabunPSK" w:hint="cs"/>
                <w:sz w:val="28"/>
                <w:cs/>
              </w:rPr>
              <w:t xml:space="preserve">. โครงการบุคลากรต้นแบบด้านคุณธรรม ประจำ </w:t>
            </w:r>
            <w:proofErr w:type="spellStart"/>
            <w:r w:rsidRPr="001962EB">
              <w:rPr>
                <w:rFonts w:ascii="TH SarabunPSK" w:hAnsi="TH SarabunPSK" w:cs="TH SarabunPSK" w:hint="cs"/>
                <w:sz w:val="28"/>
                <w:cs/>
              </w:rPr>
              <w:t>สท</w:t>
            </w:r>
            <w:proofErr w:type="spellEnd"/>
            <w:r w:rsidRPr="001962EB">
              <w:rPr>
                <w:rFonts w:ascii="TH SarabunPSK" w:hAnsi="TH SarabunPSK" w:cs="TH SarabunPSK" w:hint="cs"/>
                <w:sz w:val="28"/>
                <w:cs/>
              </w:rPr>
              <w:t>.กาฬสินธุ์</w:t>
            </w:r>
          </w:p>
          <w:p w:rsidR="00E63FD1" w:rsidRPr="001962EB" w:rsidRDefault="00E63FD1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843" w:type="dxa"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>1. เพื่อสนับสนุนและส่งเสริมให้เกิดการสร้างเครือข่ายความสัมพันธ์ของบุคลากรเพื่อพัฒนาคุณธรรม จริยธรรมทุกระดับ</w:t>
            </w:r>
          </w:p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</w:rPr>
            </w:pPr>
            <w:r w:rsidRPr="001962E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962EB">
              <w:rPr>
                <w:rFonts w:ascii="TH SarabunPSK" w:hAnsi="TH SarabunPSK" w:cs="TH SarabunPSK" w:hint="cs"/>
                <w:sz w:val="28"/>
                <w:cs/>
              </w:rPr>
              <w:t>เพื่อสร้างและพัฒนาบุคลากรให้ตระหนักถึงคุณธรรมจริยธรรม</w:t>
            </w:r>
          </w:p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>3. เพื่อให้มีบุคลากรต้นแบบด้านคุณธรรมประจำหน่วยงาน</w:t>
            </w:r>
          </w:p>
          <w:p w:rsidR="00E63FD1" w:rsidRPr="001962EB" w:rsidRDefault="00E63FD1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276" w:type="dxa"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>สำนักงานสรรพากรพื้นที่กาฬสินธุ์</w:t>
            </w:r>
          </w:p>
        </w:tc>
        <w:tc>
          <w:tcPr>
            <w:tcW w:w="1276" w:type="dxa"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 xml:space="preserve">บุคลากรเข้าร่วมโครงการ “บุคลากรต้นแบบด้านคุณธรรมประจำ </w:t>
            </w:r>
            <w:proofErr w:type="spellStart"/>
            <w:r w:rsidRPr="001962EB">
              <w:rPr>
                <w:rFonts w:ascii="TH SarabunPSK" w:hAnsi="TH SarabunPSK" w:cs="TH SarabunPSK" w:hint="cs"/>
                <w:sz w:val="28"/>
                <w:cs/>
              </w:rPr>
              <w:t>สท</w:t>
            </w:r>
            <w:proofErr w:type="spellEnd"/>
            <w:r w:rsidRPr="001962EB">
              <w:rPr>
                <w:rFonts w:ascii="TH SarabunPSK" w:hAnsi="TH SarabunPSK" w:cs="TH SarabunPSK" w:hint="cs"/>
                <w:sz w:val="28"/>
                <w:cs/>
              </w:rPr>
              <w:t>.  กาฬสินธุ์ จำนวน 92 คน</w:t>
            </w:r>
          </w:p>
          <w:p w:rsidR="00E63FD1" w:rsidRPr="001962EB" w:rsidRDefault="00E63FD1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59" w:type="dxa"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>บุคลากรในหน่วยงานเป็นบุคลากรที่มีคุณธรรม จริยธรรม</w:t>
            </w:r>
          </w:p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34" w:type="dxa"/>
          </w:tcPr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276" w:type="dxa"/>
          </w:tcPr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417" w:type="dxa"/>
          </w:tcPr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276" w:type="dxa"/>
          </w:tcPr>
          <w:p w:rsidR="00E63FD1" w:rsidRPr="001962EB" w:rsidRDefault="00E63FD1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62EB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  <w:vMerge/>
          </w:tcPr>
          <w:p w:rsidR="00E63FD1" w:rsidRPr="001962EB" w:rsidRDefault="00E63FD1" w:rsidP="006D7925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765BEB" w:rsidRDefault="00765BEB"/>
    <w:p w:rsidR="0007608C" w:rsidRDefault="0007608C"/>
    <w:p w:rsidR="0007608C" w:rsidRDefault="0007608C"/>
    <w:tbl>
      <w:tblPr>
        <w:tblStyle w:val="a3"/>
        <w:tblW w:w="153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09"/>
        <w:gridCol w:w="2019"/>
        <w:gridCol w:w="1276"/>
        <w:gridCol w:w="1276"/>
        <w:gridCol w:w="1559"/>
        <w:gridCol w:w="1134"/>
        <w:gridCol w:w="1276"/>
        <w:gridCol w:w="1276"/>
        <w:gridCol w:w="1417"/>
        <w:gridCol w:w="1276"/>
        <w:gridCol w:w="992"/>
      </w:tblGrid>
      <w:tr w:rsidR="00E63FD1" w:rsidTr="00321FAD">
        <w:tc>
          <w:tcPr>
            <w:tcW w:w="1809" w:type="dxa"/>
            <w:vMerge w:val="restart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019" w:type="dxa"/>
            <w:vMerge w:val="restart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5245" w:type="dxa"/>
            <w:gridSpan w:val="4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992" w:type="dxa"/>
            <w:vMerge w:val="restart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E63FD1" w:rsidTr="00321FAD">
        <w:tc>
          <w:tcPr>
            <w:tcW w:w="1809" w:type="dxa"/>
            <w:vMerge/>
          </w:tcPr>
          <w:p w:rsidR="00E63FD1" w:rsidRPr="00B84023" w:rsidRDefault="00E63FD1" w:rsidP="006D792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19" w:type="dxa"/>
            <w:vMerge/>
          </w:tcPr>
          <w:p w:rsidR="00E63FD1" w:rsidRPr="00B84023" w:rsidRDefault="00E63FD1" w:rsidP="006D792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E63FD1" w:rsidRPr="00B84023" w:rsidRDefault="00E63FD1" w:rsidP="006D792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E63FD1" w:rsidRPr="00B84023" w:rsidRDefault="00E63FD1" w:rsidP="006D792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๖๒)</w:t>
            </w:r>
          </w:p>
        </w:tc>
        <w:tc>
          <w:tcPr>
            <w:tcW w:w="1276" w:type="dxa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๖3)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276" w:type="dxa"/>
          </w:tcPr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E63FD1" w:rsidRPr="00B84023" w:rsidRDefault="00E63FD1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992" w:type="dxa"/>
            <w:vMerge/>
          </w:tcPr>
          <w:p w:rsidR="00E63FD1" w:rsidRPr="00B84023" w:rsidRDefault="00E63FD1" w:rsidP="006D792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63FD1" w:rsidRPr="0063385C" w:rsidTr="00321FAD">
        <w:tc>
          <w:tcPr>
            <w:tcW w:w="1809" w:type="dxa"/>
          </w:tcPr>
          <w:p w:rsidR="00E63FD1" w:rsidRPr="0000246B" w:rsidRDefault="00E63FD1" w:rsidP="00013DAA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/>
                <w:sz w:val="20"/>
                <w:szCs w:val="26"/>
              </w:rPr>
              <w:t>3</w:t>
            </w:r>
            <w:r w:rsidRPr="00843517">
              <w:rPr>
                <w:rFonts w:ascii="TH SarabunPSK" w:hAnsi="TH SarabunPSK" w:cs="TH SarabunPSK" w:hint="cs"/>
                <w:sz w:val="20"/>
                <w:szCs w:val="26"/>
                <w:cs/>
              </w:rPr>
              <w:t xml:space="preserve">. </w:t>
            </w:r>
            <w:r w:rsidRPr="00843517">
              <w:rPr>
                <w:rFonts w:ascii="TH SarabunPSK" w:hAnsi="TH SarabunPSK" w:cs="TH SarabunPSK" w:hint="cs"/>
                <w:sz w:val="18"/>
                <w:szCs w:val="24"/>
                <w:cs/>
              </w:rPr>
              <w:t>โครง</w:t>
            </w:r>
            <w:r w:rsidRPr="0084351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การเชิดชูเกียรติผู้ได้รับรางวัล “คนดี ศรี </w:t>
            </w:r>
            <w:proofErr w:type="spellStart"/>
            <w:r w:rsidRPr="00843517">
              <w:rPr>
                <w:rFonts w:ascii="TH SarabunPSK" w:hAnsi="TH SarabunPSK" w:cs="TH SarabunPSK" w:hint="cs"/>
                <w:sz w:val="24"/>
                <w:szCs w:val="24"/>
                <w:cs/>
              </w:rPr>
              <w:t>ปภ</w:t>
            </w:r>
            <w:proofErr w:type="spellEnd"/>
            <w:r w:rsidRPr="00843517">
              <w:rPr>
                <w:rFonts w:ascii="TH SarabunPSK" w:hAnsi="TH SarabunPSK" w:cs="TH SarabunPSK" w:hint="cs"/>
                <w:sz w:val="24"/>
                <w:szCs w:val="24"/>
                <w:cs/>
              </w:rPr>
              <w:t>.” ให้ได้รับเกียรติบัตร และเข็มเชิดชูเกียรติ พร้อมให้กองการเจ้าหน้าที่บันทึกลงในทะเบียนประวัติ ก.พ. 7 หรือ ผู้บังคับบัญชาได้พิจารณาเลื่อนขั้นเงินเดือนเป็นกรณีพิเศษตามความเหมาะสม</w:t>
            </w:r>
          </w:p>
        </w:tc>
        <w:tc>
          <w:tcPr>
            <w:tcW w:w="2019" w:type="dxa"/>
          </w:tcPr>
          <w:p w:rsidR="00E63FD1" w:rsidRDefault="00E63FD1" w:rsidP="006D7925">
            <w:pPr>
              <w:rPr>
                <w:rFonts w:ascii="TH SarabunPSK" w:hAnsi="TH SarabunPSK" w:cs="TH SarabunPSK"/>
              </w:rPr>
            </w:pPr>
            <w:r w:rsidRPr="006659DA">
              <w:rPr>
                <w:rFonts w:ascii="TH SarabunPSK" w:hAnsi="TH SarabunPSK" w:cs="TH SarabunPSK" w:hint="cs"/>
                <w:sz w:val="18"/>
                <w:szCs w:val="24"/>
                <w:cs/>
              </w:rPr>
              <w:t>1. เพื่อส่งเสริมบุคลากรให้ประพฤติปฏิบัติตนตามประมวลจริยธรรมข้าราชการพลเรือน</w:t>
            </w:r>
          </w:p>
          <w:p w:rsidR="00E63FD1" w:rsidRPr="0000246B" w:rsidRDefault="00E63FD1" w:rsidP="006D7925">
            <w:pPr>
              <w:rPr>
                <w:rFonts w:ascii="TH SarabunPSK" w:hAnsi="TH SarabunPSK" w:cs="TH SarabunPSK"/>
                <w:color w:val="FF0000"/>
                <w:spacing w:val="-10"/>
                <w:cs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2. เพื่อยกย่องเชิดชูเกียรติและส่งเสริมบุคลากรซึ่งประพฤติปฏิบัติตนเป็นแบบอย่างที่ดีมีคุณธรรม จริยธรรม และจรรยาข้าราชการให้สังคมได้รับรู้และเป็นเกียรติประวัติในการปฏิบัติราชการ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</w:t>
            </w:r>
            <w:r w:rsidRPr="005F304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เสริมสร้างขวัญกำลังใจและจิตสำนึกที่ดีของบุคลากรในการปฏิบัติหน้าที่ป้องกันและบรรเทาสาธารณภัยอย่างเสียสละ</w:t>
            </w:r>
          </w:p>
        </w:tc>
        <w:tc>
          <w:tcPr>
            <w:tcW w:w="1276" w:type="dxa"/>
          </w:tcPr>
          <w:p w:rsidR="00E63FD1" w:rsidRPr="0000246B" w:rsidRDefault="00E63FD1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bookmarkStart w:id="0" w:name="_GoBack"/>
            <w:r w:rsidRPr="006659DA">
              <w:rPr>
                <w:rFonts w:ascii="TH SarabunPSK" w:hAnsi="TH SarabunPSK" w:cs="TH SarabunPSK" w:hint="cs"/>
                <w:sz w:val="18"/>
                <w:szCs w:val="24"/>
                <w:cs/>
              </w:rPr>
              <w:t>สำนักงานป้องกันและบรรเทา</w:t>
            </w:r>
            <w:r w:rsidR="007D495C">
              <w:rPr>
                <w:rFonts w:ascii="TH SarabunPSK" w:hAnsi="TH SarabunPSK" w:cs="TH SarabunPSK"/>
                <w:sz w:val="18"/>
                <w:szCs w:val="24"/>
                <w:cs/>
              </w:rPr>
              <w:br/>
            </w:r>
            <w:r w:rsidRPr="006659DA">
              <w:rPr>
                <w:rFonts w:ascii="TH SarabunPSK" w:hAnsi="TH SarabunPSK" w:cs="TH SarabunPSK" w:hint="cs"/>
                <w:sz w:val="18"/>
                <w:szCs w:val="24"/>
                <w:cs/>
              </w:rPr>
              <w:t>สาธรณภัยจังหวัดกาฬสินธุ์</w:t>
            </w:r>
            <w:bookmarkEnd w:id="0"/>
          </w:p>
        </w:tc>
        <w:tc>
          <w:tcPr>
            <w:tcW w:w="1276" w:type="dxa"/>
          </w:tcPr>
          <w:p w:rsidR="00E63FD1" w:rsidRPr="006659DA" w:rsidRDefault="00E63FD1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- ข้าราชการ 1 คน</w:t>
            </w:r>
          </w:p>
          <w:p w:rsidR="00E63FD1" w:rsidRPr="006659DA" w:rsidRDefault="00E63FD1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- ลูกจ้างประจำ 1 คน</w:t>
            </w:r>
          </w:p>
          <w:p w:rsidR="00E63FD1" w:rsidRPr="0000246B" w:rsidRDefault="00E63FD1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พนักงานราชการ 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6659DA">
              <w:rPr>
                <w:rFonts w:ascii="TH SarabunPSK" w:hAnsi="TH SarabunPSK" w:cs="TH SarabunPSK" w:hint="cs"/>
                <w:sz w:val="18"/>
                <w:szCs w:val="24"/>
                <w:cs/>
              </w:rPr>
              <w:t>คน</w:t>
            </w:r>
          </w:p>
        </w:tc>
        <w:tc>
          <w:tcPr>
            <w:tcW w:w="1559" w:type="dxa"/>
          </w:tcPr>
          <w:p w:rsidR="00E63FD1" w:rsidRPr="006659DA" w:rsidRDefault="00E63FD1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- สนับสนุน ส่งเสริมให้บุคลากรประพฤติปฏิบัติตนอย่างมีคุณธรรม จริยธรรม ตามประมวลจริยธรรมข้าราชการพลเรือนอย่างจริงจังและต่อเนื่องนำไปสู่ภาพลักษณ์ที่ดีของหน่วยงาน</w:t>
            </w:r>
          </w:p>
          <w:p w:rsidR="00E63FD1" w:rsidRPr="0000246B" w:rsidRDefault="00E63FD1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659DA">
              <w:rPr>
                <w:rFonts w:ascii="TH SarabunPSK" w:hAnsi="TH SarabunPSK" w:cs="TH SarabunPSK" w:hint="cs"/>
                <w:sz w:val="24"/>
                <w:szCs w:val="24"/>
                <w:cs/>
              </w:rPr>
              <w:t>- บุคลากรมีความภาคภูมิใจที่ได้รับการยกย่องโดยมีจิตสำนึกที่ดีในการปฏิบัติงานและเป็นแบบอย่างที่ดีของวัฒนธรรมการประพฤติตนและการปฏิบัติงาน</w:t>
            </w:r>
          </w:p>
        </w:tc>
        <w:tc>
          <w:tcPr>
            <w:tcW w:w="1134" w:type="dxa"/>
          </w:tcPr>
          <w:p w:rsidR="00E63FD1" w:rsidRPr="0000246B" w:rsidRDefault="00E63FD1" w:rsidP="006D7925">
            <w:pPr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276" w:type="dxa"/>
          </w:tcPr>
          <w:p w:rsidR="00E63FD1" w:rsidRPr="001658AC" w:rsidRDefault="00E63FD1" w:rsidP="006D7925">
            <w:pPr>
              <w:jc w:val="center"/>
              <w:rPr>
                <w:rFonts w:ascii="TH SarabunPSK" w:hAnsi="TH SarabunPSK" w:cs="TH SarabunPSK"/>
                <w:noProof/>
                <w:sz w:val="26"/>
                <w:szCs w:val="32"/>
              </w:rPr>
            </w:pPr>
            <w:r w:rsidRPr="001658AC">
              <w:rPr>
                <w:rFonts w:ascii="TH SarabunPSK" w:hAnsi="TH SarabunPSK" w:cs="TH SarabunPSK" w:hint="cs"/>
                <w:noProof/>
                <w:sz w:val="26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FD1" w:rsidRPr="001658AC" w:rsidRDefault="00E63FD1" w:rsidP="006D7925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1658AC">
              <w:rPr>
                <w:rFonts w:ascii="TH SarabunPSK" w:hAnsi="TH SarabunPSK" w:cs="TH SarabunPSK" w:hint="cs"/>
                <w:noProof/>
                <w:sz w:val="26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63FD1" w:rsidRPr="001658AC" w:rsidRDefault="00E63FD1" w:rsidP="006D7925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1658AC">
              <w:rPr>
                <w:rFonts w:ascii="TH SarabunPSK" w:hAnsi="TH SarabunPSK" w:cs="TH SarabunPSK" w:hint="cs"/>
                <w:noProof/>
                <w:sz w:val="26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FD1" w:rsidRPr="001658AC" w:rsidRDefault="00E63FD1" w:rsidP="006D7925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1658AC">
              <w:rPr>
                <w:rFonts w:ascii="TH SarabunPSK" w:hAnsi="TH SarabunPSK" w:cs="TH SarabunPSK"/>
                <w:noProof/>
                <w:sz w:val="26"/>
                <w:szCs w:val="32"/>
                <w:cs/>
              </w:rPr>
              <w:t>√</w:t>
            </w:r>
          </w:p>
        </w:tc>
        <w:tc>
          <w:tcPr>
            <w:tcW w:w="992" w:type="dxa"/>
            <w:vMerge w:val="restart"/>
          </w:tcPr>
          <w:p w:rsidR="00E63FD1" w:rsidRPr="00E63FD1" w:rsidRDefault="00E63FD1" w:rsidP="00893D45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E63F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๓.๑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>ยกย่อง เชิดชูบุคคล องค์กร ชุมชนคุณธรรมน้อมนำหลักปรัชญา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เศรษฐกิจพอเพียง</w:t>
            </w:r>
            <w:r w:rsidRPr="00E63FD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</w:p>
        </w:tc>
      </w:tr>
      <w:tr w:rsidR="00E63FD1" w:rsidRPr="008868B9" w:rsidTr="00321FAD">
        <w:tc>
          <w:tcPr>
            <w:tcW w:w="1809" w:type="dxa"/>
          </w:tcPr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. โครงการชุมชนคุณธรรมพลัง “บวร”</w:t>
            </w:r>
          </w:p>
        </w:tc>
        <w:tc>
          <w:tcPr>
            <w:tcW w:w="2019" w:type="dxa"/>
          </w:tcPr>
          <w:p w:rsidR="00E63FD1" w:rsidRPr="00321FAD" w:rsidRDefault="00E63FD1" w:rsidP="006D792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321FAD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1. น้อมนำหลักธรรมไปประพฤติปฏิบัติตาม</w:t>
            </w:r>
            <w:r w:rsidRPr="00321FAD">
              <w:rPr>
                <w:rFonts w:ascii="TH SarabunIT๙" w:hAnsi="TH SarabunIT๙" w:cs="TH SarabunIT๙"/>
                <w:spacing w:val="-6"/>
                <w:sz w:val="28"/>
                <w:cs/>
              </w:rPr>
              <w:br/>
            </w:r>
            <w:r w:rsidRPr="00321FAD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คำสอนของศาสนา</w:t>
            </w:r>
          </w:p>
          <w:p w:rsidR="00E63FD1" w:rsidRPr="00321FAD" w:rsidRDefault="00E63FD1" w:rsidP="006D7925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321FAD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2. นำหลักปรัชญาของเศรษฐกิจพอเพียงไปปฏิบัติ</w:t>
            </w:r>
          </w:p>
          <w:p w:rsidR="00E63FD1" w:rsidRPr="00321FAD" w:rsidRDefault="00E63FD1" w:rsidP="006D7925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321FAD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3. คนในชุมชนดำเนินชีวิตแบบวิถีวัฒนธรรมไทย เปิดพื้นที่วัด/ศาสนาให้เป็นพื้นที่สร้างสรรค์ เรียนรู้และจัดกิจกรรม</w:t>
            </w:r>
          </w:p>
        </w:tc>
        <w:tc>
          <w:tcPr>
            <w:tcW w:w="1276" w:type="dxa"/>
          </w:tcPr>
          <w:p w:rsidR="00E63FD1" w:rsidRPr="008868B9" w:rsidRDefault="00E63FD1" w:rsidP="006D79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1276" w:type="dxa"/>
          </w:tcPr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- วัด/ชุมชน/</w:t>
            </w:r>
            <w:r w:rsidRPr="008868B9">
              <w:rPr>
                <w:rFonts w:ascii="TH SarabunIT๙" w:hAnsi="TH SarabunIT๙" w:cs="TH SarabunIT๙"/>
                <w:sz w:val="28"/>
                <w:cs/>
              </w:rPr>
              <w:br/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สถาน จำนวน 230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 xml:space="preserve"> แห่ง</w:t>
            </w:r>
          </w:p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ชุมชนมีการดำเนินงานด้านศาสนา ศิลปะ วัฒนธรรม โดยนำหลักธรรม ทางศาสนาน้อมนำหลักปรัชญาของเศรษฐกิจพอเพียงพัฒนาคุณภาพชีวิตคนในชุมชน</w:t>
            </w:r>
          </w:p>
        </w:tc>
        <w:tc>
          <w:tcPr>
            <w:tcW w:w="1134" w:type="dxa"/>
          </w:tcPr>
          <w:p w:rsidR="00E63FD1" w:rsidRPr="008868B9" w:rsidRDefault="00E63FD1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8868B9">
              <w:rPr>
                <w:rFonts w:ascii="TH SarabunIT๙" w:hAnsi="TH SarabunIT๙" w:cs="TH SarabunIT๙"/>
                <w:sz w:val="28"/>
              </w:rPr>
              <w:br/>
            </w:r>
          </w:p>
        </w:tc>
        <w:tc>
          <w:tcPr>
            <w:tcW w:w="1276" w:type="dxa"/>
          </w:tcPr>
          <w:p w:rsidR="00E63FD1" w:rsidRDefault="00E63FD1" w:rsidP="006D7925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1276" w:type="dxa"/>
          </w:tcPr>
          <w:p w:rsidR="00E63FD1" w:rsidRDefault="00E63FD1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1417" w:type="dxa"/>
          </w:tcPr>
          <w:p w:rsidR="00E63FD1" w:rsidRDefault="00E63FD1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1276" w:type="dxa"/>
          </w:tcPr>
          <w:p w:rsidR="00E63FD1" w:rsidRDefault="00E63FD1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  <w:vMerge/>
          </w:tcPr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21FAD" w:rsidRDefault="00321FAD"/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09"/>
        <w:gridCol w:w="2019"/>
        <w:gridCol w:w="1276"/>
        <w:gridCol w:w="1417"/>
        <w:gridCol w:w="1559"/>
        <w:gridCol w:w="1134"/>
        <w:gridCol w:w="1276"/>
        <w:gridCol w:w="1276"/>
        <w:gridCol w:w="1417"/>
        <w:gridCol w:w="1276"/>
        <w:gridCol w:w="992"/>
      </w:tblGrid>
      <w:tr w:rsidR="00E63FD1" w:rsidTr="00C51695">
        <w:tc>
          <w:tcPr>
            <w:tcW w:w="1809" w:type="dxa"/>
            <w:vMerge w:val="restart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019" w:type="dxa"/>
            <w:vMerge w:val="restart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976" w:type="dxa"/>
            <w:gridSpan w:val="2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5245" w:type="dxa"/>
            <w:gridSpan w:val="4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992" w:type="dxa"/>
            <w:vMerge w:val="restart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E63FD1" w:rsidTr="00C51695">
        <w:tc>
          <w:tcPr>
            <w:tcW w:w="1809" w:type="dxa"/>
            <w:vMerge/>
          </w:tcPr>
          <w:p w:rsidR="00E63FD1" w:rsidRPr="00B84023" w:rsidRDefault="00E63FD1" w:rsidP="00DF471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19" w:type="dxa"/>
            <w:vMerge/>
          </w:tcPr>
          <w:p w:rsidR="00E63FD1" w:rsidRPr="00B84023" w:rsidRDefault="00E63FD1" w:rsidP="00DF471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E63FD1" w:rsidRPr="00B84023" w:rsidRDefault="00E63FD1" w:rsidP="00DF471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E63FD1" w:rsidRPr="00B84023" w:rsidRDefault="00E63FD1" w:rsidP="00DF471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๖๒)</w:t>
            </w:r>
          </w:p>
        </w:tc>
        <w:tc>
          <w:tcPr>
            <w:tcW w:w="1276" w:type="dxa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๖3)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276" w:type="dxa"/>
          </w:tcPr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E63FD1" w:rsidRPr="00B84023" w:rsidRDefault="00E63FD1" w:rsidP="00DF47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B840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B8402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992" w:type="dxa"/>
            <w:vMerge/>
          </w:tcPr>
          <w:p w:rsidR="00E63FD1" w:rsidRPr="00B84023" w:rsidRDefault="00E63FD1" w:rsidP="00DF471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63FD1" w:rsidRPr="008868B9" w:rsidTr="00C51695">
        <w:tc>
          <w:tcPr>
            <w:tcW w:w="1809" w:type="dxa"/>
          </w:tcPr>
          <w:p w:rsidR="00E63FD1" w:rsidRDefault="00E63FD1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การคัดเลือกผู้ทำคุณประโยชน์ต่อพระพุทธศาสนา</w:t>
            </w:r>
          </w:p>
        </w:tc>
        <w:tc>
          <w:tcPr>
            <w:tcW w:w="2019" w:type="dxa"/>
          </w:tcPr>
          <w:p w:rsidR="00E63FD1" w:rsidRPr="00321FAD" w:rsidRDefault="00E63FD1" w:rsidP="00321FAD">
            <w:pPr>
              <w:ind w:right="-108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321FA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เพื่อส่งเสริม</w:t>
            </w:r>
            <w:r w:rsidRPr="00321FA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  <w:t> </w:t>
            </w:r>
            <w:r w:rsidRPr="00321FA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 xml:space="preserve">กย่อง </w:t>
            </w:r>
            <w:r w:rsidRPr="00DA44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สรรเสริญคุณความ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  <w:r w:rsidRPr="00DA44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และประกาศเกียรติคุณของผู้ทำคุณประโยชน์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Pr="00DA44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ต่อพระพุทธศาสนา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ในพื้นที่จังหวัดกาฬสินธุ์</w:t>
            </w:r>
            <w:r w:rsidRPr="00DA44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DA44B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76" w:type="dxa"/>
          </w:tcPr>
          <w:p w:rsidR="00E63FD1" w:rsidRPr="008868B9" w:rsidRDefault="00E63FD1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417" w:type="dxa"/>
          </w:tcPr>
          <w:p w:rsidR="00E63FD1" w:rsidRPr="008868B9" w:rsidRDefault="00E63FD1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1E48">
              <w:rPr>
                <w:rFonts w:ascii="TH SarabunPSK" w:hAnsi="TH SarabunPSK" w:cs="TH SarabunPSK"/>
                <w:sz w:val="32"/>
                <w:szCs w:val="32"/>
                <w:cs/>
              </w:rPr>
              <w:t>ผู้ทำคุณประโยชน์ต่อ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  <w:r w:rsidRPr="00461E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461E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 / คน / องค์กร</w:t>
            </w:r>
          </w:p>
        </w:tc>
        <w:tc>
          <w:tcPr>
            <w:tcW w:w="1559" w:type="dxa"/>
          </w:tcPr>
          <w:p w:rsidR="00E63FD1" w:rsidRPr="00C51695" w:rsidRDefault="00E63FD1" w:rsidP="00C51695">
            <w:pPr>
              <w:tabs>
                <w:tab w:val="left" w:pos="1134"/>
              </w:tabs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ผู้ทำคุณประโยชน์ต่อ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พระพุทธ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ศาสนา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จำนวน  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รูป/คน/องค์กร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ได้รับการยกย่อง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เชิ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ดชูเกียรติ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C51695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และเข้า</w:t>
            </w:r>
            <w:r w:rsidRPr="00C51695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รับพระราชทานรางวัลเสาเสมาธรรมจักร ในงานสัปดาห์ส่งเสริมพระพุทธศ</w:t>
            </w:r>
            <w:r w:rsidRPr="00C51695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า</w:t>
            </w:r>
            <w:r w:rsidRPr="00C51695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สนา เนื่องใน</w:t>
            </w:r>
            <w:r w:rsidRPr="00C51695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เทศกาล</w:t>
            </w:r>
            <w:r w:rsidRPr="00C51695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วันวิ</w:t>
            </w:r>
            <w:proofErr w:type="spellStart"/>
            <w:r w:rsidRPr="00C51695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สาขบู</w:t>
            </w:r>
            <w:proofErr w:type="spellEnd"/>
            <w:r w:rsidRPr="00C51695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ชา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วันสำคัญสากลของโลก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ประจำปี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พ.ศ. </w:t>
            </w:r>
            <w:r w:rsidRPr="00C51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๒๕๖</w:t>
            </w:r>
            <w:r w:rsidRPr="00C516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  <w:p w:rsidR="00E63FD1" w:rsidRPr="008868B9" w:rsidRDefault="00E63FD1" w:rsidP="00C5169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63FD1" w:rsidRDefault="00E63FD1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</w:t>
            </w:r>
          </w:p>
        </w:tc>
        <w:tc>
          <w:tcPr>
            <w:tcW w:w="1276" w:type="dxa"/>
          </w:tcPr>
          <w:p w:rsidR="00E63FD1" w:rsidRDefault="00E63FD1" w:rsidP="00DF4715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1276" w:type="dxa"/>
          </w:tcPr>
          <w:p w:rsidR="00E63FD1" w:rsidRDefault="00E63FD1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</w:tcPr>
          <w:p w:rsidR="00E63FD1" w:rsidRDefault="00E63FD1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6" w:type="dxa"/>
          </w:tcPr>
          <w:p w:rsidR="00E63FD1" w:rsidRDefault="00E63FD1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</w:tcPr>
          <w:p w:rsidR="00E63FD1" w:rsidRPr="00E63FD1" w:rsidRDefault="00E63FD1" w:rsidP="00893D45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E63FD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๓.๑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>ยกย่อง เชิดชูบุคคล องค์กร ชุมชนคุณธรรมน้อมนำหลักปรัชญา</w:t>
            </w:r>
            <w:r w:rsidRPr="00E63FD1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เศรษฐกิจพอเพียง</w:t>
            </w:r>
            <w:r w:rsidRPr="00E63FD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</w:p>
        </w:tc>
      </w:tr>
    </w:tbl>
    <w:p w:rsidR="00CD5AD7" w:rsidRDefault="008B63C5"/>
    <w:sectPr w:rsidR="00CD5AD7" w:rsidSect="004E03CF">
      <w:headerReference w:type="default" r:id="rId7"/>
      <w:pgSz w:w="16838" w:h="11906" w:orient="landscape"/>
      <w:pgMar w:top="851" w:right="964" w:bottom="851" w:left="1531" w:header="709" w:footer="709" w:gutter="0"/>
      <w:pgNumType w:fmt="thaiNumbers"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3C5" w:rsidRDefault="008B63C5">
      <w:pPr>
        <w:spacing w:after="0" w:line="240" w:lineRule="auto"/>
      </w:pPr>
      <w:r>
        <w:separator/>
      </w:r>
    </w:p>
  </w:endnote>
  <w:endnote w:type="continuationSeparator" w:id="0">
    <w:p w:rsidR="008B63C5" w:rsidRDefault="008B6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3C5" w:rsidRDefault="008B63C5">
      <w:pPr>
        <w:spacing w:after="0" w:line="240" w:lineRule="auto"/>
      </w:pPr>
      <w:r>
        <w:separator/>
      </w:r>
    </w:p>
  </w:footnote>
  <w:footnote w:type="continuationSeparator" w:id="0">
    <w:p w:rsidR="008B63C5" w:rsidRDefault="008B6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CF" w:rsidRPr="004E03CF" w:rsidRDefault="008B63C5">
    <w:pPr>
      <w:pStyle w:val="a4"/>
      <w:jc w:val="right"/>
      <w:rPr>
        <w:rFonts w:ascii="TH SarabunIT๙" w:hAnsi="TH SarabunIT๙" w:cs="TH SarabunIT๙"/>
        <w:sz w:val="32"/>
        <w:szCs w:val="32"/>
      </w:rPr>
    </w:pPr>
  </w:p>
  <w:p w:rsidR="004E03CF" w:rsidRDefault="008B63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44"/>
    <w:rsid w:val="00003144"/>
    <w:rsid w:val="00013DAA"/>
    <w:rsid w:val="0007608C"/>
    <w:rsid w:val="0018744A"/>
    <w:rsid w:val="001962EB"/>
    <w:rsid w:val="00210E94"/>
    <w:rsid w:val="002E6D44"/>
    <w:rsid w:val="00317587"/>
    <w:rsid w:val="00321FAD"/>
    <w:rsid w:val="00474F2A"/>
    <w:rsid w:val="00575F75"/>
    <w:rsid w:val="00602AA3"/>
    <w:rsid w:val="00765BEB"/>
    <w:rsid w:val="007D495C"/>
    <w:rsid w:val="00886625"/>
    <w:rsid w:val="008B63C5"/>
    <w:rsid w:val="00927B8B"/>
    <w:rsid w:val="00B84023"/>
    <w:rsid w:val="00C51695"/>
    <w:rsid w:val="00C8432E"/>
    <w:rsid w:val="00D84487"/>
    <w:rsid w:val="00E631E2"/>
    <w:rsid w:val="00E63FD1"/>
    <w:rsid w:val="00FC54A0"/>
    <w:rsid w:val="00FE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6D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6D44"/>
  </w:style>
  <w:style w:type="paragraph" w:styleId="a6">
    <w:name w:val="footer"/>
    <w:basedOn w:val="a"/>
    <w:link w:val="a7"/>
    <w:uiPriority w:val="99"/>
    <w:unhideWhenUsed/>
    <w:rsid w:val="0019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96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6D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6D44"/>
  </w:style>
  <w:style w:type="paragraph" w:styleId="a6">
    <w:name w:val="footer"/>
    <w:basedOn w:val="a"/>
    <w:link w:val="a7"/>
    <w:uiPriority w:val="99"/>
    <w:unhideWhenUsed/>
    <w:rsid w:val="0019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96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11</cp:revision>
  <cp:lastPrinted>2020-01-20T02:28:00Z</cp:lastPrinted>
  <dcterms:created xsi:type="dcterms:W3CDTF">2020-01-06T08:58:00Z</dcterms:created>
  <dcterms:modified xsi:type="dcterms:W3CDTF">2020-01-20T13:04:00Z</dcterms:modified>
</cp:coreProperties>
</file>